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  <w:r>
        <w:rPr>
          <w:rFonts w:ascii="Calibri" w:hAnsi="Calibri" w:cs="Calibri"/>
        </w:rPr>
        <w:t xml:space="preserve">Документ предоставлен </w:t>
      </w:r>
      <w:hyperlink r:id="rId5" w:history="1">
        <w:r>
          <w:rPr>
            <w:rFonts w:ascii="Calibri" w:hAnsi="Calibri" w:cs="Calibri"/>
            <w:color w:val="0000FF"/>
          </w:rPr>
          <w:t>КонсультантПлюс</w:t>
        </w:r>
      </w:hyperlink>
      <w:r>
        <w:rPr>
          <w:rFonts w:ascii="Calibri" w:hAnsi="Calibri" w:cs="Calibri"/>
        </w:rPr>
        <w:br/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outlineLvl w:val="0"/>
        <w:rPr>
          <w:rFonts w:ascii="Calibri" w:hAnsi="Calibri" w:cs="Calibri"/>
        </w:rPr>
      </w:pPr>
      <w:bookmarkStart w:id="0" w:name="Par1"/>
      <w:bookmarkEnd w:id="0"/>
      <w:r>
        <w:rPr>
          <w:rFonts w:ascii="Calibri" w:hAnsi="Calibri" w:cs="Calibri"/>
        </w:rPr>
        <w:t>Зарегистрировано в Минюсте РФ 12 февраля 2003 г. N 4209</w:t>
      </w:r>
    </w:p>
    <w:p w:rsidR="001A2AE9" w:rsidRDefault="001A2AE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ТРУДА И СОЦИАЛЬНОГО РАЗВИТИЯ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РОССИЙСКОЙ ФЕДЕРАЦИИ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МИНИСТЕРСТВО ОБРАЗОВАНИЯ РОССИЙСКОЙ ФЕДЕРАЦИИ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ПОСТАНОВЛЕНИЕ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от 13 января 2003 г. N 1/29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ОБ УТВЕРЖДЕНИИ ПОРЯДКА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ОБУЧЕНИЯ ПО ОХРАНЕ</w:t>
      </w:r>
      <w:proofErr w:type="gramEnd"/>
      <w:r>
        <w:rPr>
          <w:rFonts w:ascii="Calibri" w:hAnsi="Calibri" w:cs="Calibri"/>
          <w:b/>
          <w:bCs/>
        </w:rPr>
        <w:t xml:space="preserve"> ТРУДА И ПРОВЕРКИ ЗНАНИЙ ТРЕБОВАНИЙ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ОХРАНЫ ТРУДА РАБОТНИКОВ ОРГАНИЗАЦИЙ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 xml:space="preserve">В целях реализации норм Трудового </w:t>
      </w:r>
      <w:hyperlink r:id="rId6" w:history="1">
        <w:r>
          <w:rPr>
            <w:rFonts w:ascii="Calibri" w:hAnsi="Calibri" w:cs="Calibri"/>
            <w:color w:val="0000FF"/>
          </w:rPr>
          <w:t>кодекса</w:t>
        </w:r>
      </w:hyperlink>
      <w:r>
        <w:rPr>
          <w:rFonts w:ascii="Calibri" w:hAnsi="Calibri" w:cs="Calibri"/>
        </w:rPr>
        <w:t xml:space="preserve"> Российской Федерации (Собрание законодательства Российской Федерации, 2002, N 1 (ч. I), ст. 3), Федерального </w:t>
      </w:r>
      <w:hyperlink r:id="rId7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"Об основах охраны труда в Российской Федерации" (Собрание законодательства Российской Федерации, 1999, N 29, ст. 3702), Федерального </w:t>
      </w:r>
      <w:hyperlink r:id="rId8" w:history="1">
        <w:r>
          <w:rPr>
            <w:rFonts w:ascii="Calibri" w:hAnsi="Calibri" w:cs="Calibri"/>
            <w:color w:val="0000FF"/>
          </w:rPr>
          <w:t>закона</w:t>
        </w:r>
      </w:hyperlink>
      <w:r>
        <w:rPr>
          <w:rFonts w:ascii="Calibri" w:hAnsi="Calibri" w:cs="Calibri"/>
        </w:rPr>
        <w:t xml:space="preserve">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</w:t>
      </w:r>
      <w:proofErr w:type="gramEnd"/>
      <w:r>
        <w:rPr>
          <w:rFonts w:ascii="Calibri" w:hAnsi="Calibri" w:cs="Calibri"/>
        </w:rPr>
        <w:t>) и в соответствии с Постановлением Правительства Российской Федерации от 29 декабря 2001 г. N 919 "О внесении изменения в Положение о Министерстве труда и социального развития Российской Федерации" (Собрание законодательства Российской Федерации, 2002, N 1, ст. 40) Министерство труда и социального развития Российской Федерации и Министерство образования Российской Федерации постановляют: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Утвердить прилагаемый </w:t>
      </w:r>
      <w:hyperlink w:anchor="Par37" w:history="1">
        <w:r>
          <w:rPr>
            <w:rFonts w:ascii="Calibri" w:hAnsi="Calibri" w:cs="Calibri"/>
            <w:color w:val="0000FF"/>
          </w:rPr>
          <w:t>Порядок</w:t>
        </w:r>
      </w:hyperlink>
      <w:r>
        <w:rPr>
          <w:rFonts w:ascii="Calibri" w:hAnsi="Calibri" w:cs="Calibri"/>
        </w:rPr>
        <w:t xml:space="preserve"> обучения по охране труда и проверки </w:t>
      </w:r>
      <w:proofErr w:type="gramStart"/>
      <w:r>
        <w:rPr>
          <w:rFonts w:ascii="Calibri" w:hAnsi="Calibri" w:cs="Calibri"/>
        </w:rPr>
        <w:t>знаний требований охраны труда работников организаций</w:t>
      </w:r>
      <w:proofErr w:type="gramEnd"/>
      <w:r>
        <w:rPr>
          <w:rFonts w:ascii="Calibri" w:hAnsi="Calibri" w:cs="Calibri"/>
        </w:rPr>
        <w:t>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социального развития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А.П.ПОЧИНОК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Министр образования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Российской Федерации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В.М.ФИЛИППОВ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Calibri" w:hAnsi="Calibri" w:cs="Calibri"/>
        </w:rPr>
      </w:pPr>
      <w:bookmarkStart w:id="1" w:name="Par32"/>
      <w:bookmarkEnd w:id="1"/>
      <w:r>
        <w:rPr>
          <w:rFonts w:ascii="Calibri" w:hAnsi="Calibri" w:cs="Calibri"/>
        </w:rPr>
        <w:t>Приложение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к Постановлению Минтруда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bookmarkStart w:id="2" w:name="Par37"/>
      <w:bookmarkEnd w:id="2"/>
      <w:r>
        <w:rPr>
          <w:rFonts w:ascii="Calibri" w:hAnsi="Calibri" w:cs="Calibri"/>
          <w:b/>
          <w:bCs/>
        </w:rPr>
        <w:t>ПОРЯДОК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proofErr w:type="gramStart"/>
      <w:r>
        <w:rPr>
          <w:rFonts w:ascii="Calibri" w:hAnsi="Calibri" w:cs="Calibri"/>
          <w:b/>
          <w:bCs/>
        </w:rPr>
        <w:t>ОБУЧЕНИЯ ПО ОХРАНЕ</w:t>
      </w:r>
      <w:proofErr w:type="gramEnd"/>
      <w:r>
        <w:rPr>
          <w:rFonts w:ascii="Calibri" w:hAnsi="Calibri" w:cs="Calibri"/>
          <w:b/>
          <w:bCs/>
        </w:rPr>
        <w:t xml:space="preserve"> ТРУДА И ПРОВЕРКИ ЗНАНИЙ ТРЕБОВАНИЙ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Calibri" w:hAnsi="Calibri" w:cs="Calibri"/>
          <w:b/>
          <w:bCs/>
        </w:rPr>
      </w:pPr>
      <w:r>
        <w:rPr>
          <w:rFonts w:ascii="Calibri" w:hAnsi="Calibri" w:cs="Calibri"/>
          <w:b/>
          <w:bCs/>
        </w:rPr>
        <w:t>ОХРАНЫ ТРУДА РАБОТНИКОВ ОРГАНИЗАЦИЙ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3" w:name="Par41"/>
      <w:bookmarkEnd w:id="3"/>
      <w:r>
        <w:rPr>
          <w:rFonts w:ascii="Calibri" w:hAnsi="Calibri" w:cs="Calibri"/>
        </w:rPr>
        <w:lastRenderedPageBreak/>
        <w:t>I. Общие положения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1.1. Порядок обучения по охране труда и проверки </w:t>
      </w:r>
      <w:proofErr w:type="gramStart"/>
      <w:r>
        <w:rPr>
          <w:rFonts w:ascii="Calibri" w:hAnsi="Calibri" w:cs="Calibri"/>
        </w:rPr>
        <w:t>знаний требований охраны труда работников</w:t>
      </w:r>
      <w:proofErr w:type="gramEnd"/>
      <w:r>
        <w:rPr>
          <w:rFonts w:ascii="Calibri" w:hAnsi="Calibri" w:cs="Calibri"/>
        </w:rPr>
        <w:t xml:space="preserve"> организаций (далее - Порядок) разработан для обеспечения профилактических мер по сокращению производственного травматизма и профессиональных заболеваний и устанавливает общие положения обязательного обучения по охране труда и проверки знаний требований охраны труда всех работников, в том числе руководителей.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1.2. Порядок обязателен для исполнения федеральными органами исполнительной власти, органами исполнительной власти субъектов Российской Федерации, органами местного самоуправления, работодателями организаций независимо от их организационно-правовых форм и форм собственности, работодателями - физическими лицами, а также работниками, заключившими трудовой договор с работодателем.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1.3. На основе Порядка федеральные органы исполнительной власти, органы исполнительной власти субъектов Российской Федерации, органы местного самоуправления могут устанавливать дополнительные требования к организации и проведению обучения по охране труда и проверки </w:t>
      </w:r>
      <w:proofErr w:type="gramStart"/>
      <w:r>
        <w:rPr>
          <w:rFonts w:ascii="Calibri" w:hAnsi="Calibri" w:cs="Calibri"/>
        </w:rPr>
        <w:t>знаний требований охраны труда работников подведомственных</w:t>
      </w:r>
      <w:proofErr w:type="gramEnd"/>
      <w:r>
        <w:rPr>
          <w:rFonts w:ascii="Calibri" w:hAnsi="Calibri" w:cs="Calibri"/>
        </w:rPr>
        <w:t xml:space="preserve"> им организаций, не противоречащие требованиям Порядка.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1.4. Порядок не заменяет специальных требований к проведению обучения, инструктажа и проверки знаний работников, установленных органами государственного надзора и контроля.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Одновременно с обучением по охране труда и проверкой знаний требований охраны труда, осуществляемыми в соответствии с Порядком, могут проводиться обучение и аттестация работников организаций по другим направлениям безопасности труда, организуемые органами государственного надзора и контроля и федеральными органами исполнительной власти в порядке, утверждаемом ими по согласованию с Министерством труда и социального развития Российской Федерации.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1.5. </w:t>
      </w:r>
      <w:proofErr w:type="gramStart"/>
      <w:r>
        <w:rPr>
          <w:rFonts w:ascii="Calibri" w:hAnsi="Calibri" w:cs="Calibri"/>
        </w:rPr>
        <w:t>Обучению по охране</w:t>
      </w:r>
      <w:proofErr w:type="gramEnd"/>
      <w:r>
        <w:rPr>
          <w:rFonts w:ascii="Calibri" w:hAnsi="Calibri" w:cs="Calibri"/>
        </w:rPr>
        <w:t xml:space="preserve"> труда и проверке знаний требований охраны труда в соответствии с Порядком подлежат все работники организации, в том числе ее руководитель.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1.6. </w:t>
      </w:r>
      <w:proofErr w:type="gramStart"/>
      <w:r>
        <w:rPr>
          <w:rFonts w:ascii="Calibri" w:hAnsi="Calibri" w:cs="Calibri"/>
        </w:rPr>
        <w:t>Работники, имеющие квалификацию инженера (специалиста) по безопасности технологических процессов и производств или по охране труда, а также работники федеральных органов исполнительной власти, органов исполнительной власти субъектов Российской Федерации в области охраны труда, государственного надзора и контроля, педагогические работники образовательных учреждений, осуществляющие преподавание дисциплины "охрана труда", имеющие непрерывный стаж работы в области охраны труда не менее пяти лет, в течение года</w:t>
      </w:r>
      <w:proofErr w:type="gramEnd"/>
      <w:r>
        <w:rPr>
          <w:rFonts w:ascii="Calibri" w:hAnsi="Calibri" w:cs="Calibri"/>
        </w:rPr>
        <w:t xml:space="preserve"> после поступления на работу могут не проходить </w:t>
      </w: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и проверку знаний требований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1.7. Ответственность за организацию и своевременность обучения по охране труда и проверку </w:t>
      </w:r>
      <w:proofErr w:type="gramStart"/>
      <w:r>
        <w:rPr>
          <w:rFonts w:ascii="Calibri" w:hAnsi="Calibri" w:cs="Calibri"/>
        </w:rPr>
        <w:t>знаний требований охраны труда работников организаций</w:t>
      </w:r>
      <w:proofErr w:type="gramEnd"/>
      <w:r>
        <w:rPr>
          <w:rFonts w:ascii="Calibri" w:hAnsi="Calibri" w:cs="Calibri"/>
        </w:rPr>
        <w:t xml:space="preserve"> несет работодатель в порядке, установленном </w:t>
      </w:r>
      <w:hyperlink r:id="rId9" w:history="1">
        <w:r>
          <w:rPr>
            <w:rFonts w:ascii="Calibri" w:hAnsi="Calibri" w:cs="Calibri"/>
            <w:color w:val="0000FF"/>
          </w:rPr>
          <w:t>законодательством</w:t>
        </w:r>
      </w:hyperlink>
      <w:r>
        <w:rPr>
          <w:rFonts w:ascii="Calibri" w:hAnsi="Calibri" w:cs="Calibri"/>
        </w:rPr>
        <w:t xml:space="preserve"> Российской Федерации.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4" w:name="Par52"/>
      <w:bookmarkEnd w:id="4"/>
      <w:r>
        <w:rPr>
          <w:rFonts w:ascii="Calibri" w:hAnsi="Calibri" w:cs="Calibri"/>
        </w:rPr>
        <w:t xml:space="preserve">II. Порядок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5" w:name="Par54"/>
      <w:bookmarkEnd w:id="5"/>
      <w:r>
        <w:rPr>
          <w:rFonts w:ascii="Calibri" w:hAnsi="Calibri" w:cs="Calibri"/>
        </w:rPr>
        <w:t>2.1. Проведение инструктажа по охране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2.1.1. Для всех принимаемых на работу лиц, а также для работников, переводимых на другую работу, работодатель (или уполномоченное им лицо) обязан проводить инструктаж по охране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2.1.2. </w:t>
      </w:r>
      <w:proofErr w:type="gramStart"/>
      <w:r>
        <w:rPr>
          <w:rFonts w:ascii="Calibri" w:hAnsi="Calibri" w:cs="Calibri"/>
        </w:rPr>
        <w:t>Все принимаемые на работу лица, а также командированные в организацию работники и работники сторонних организаций, выполняющие работы на выделенном участке, обучающиеся образовательных учреждений соответствующих уровней, проходящие в организации производственную практику, и другие лица, участвующие в производственной деятельности организации, проходят в установленном порядке вводный инструктаж, который проводит специалист по охране труда или работник, на которого приказом работодателя (или уполномоченного им лица</w:t>
      </w:r>
      <w:proofErr w:type="gramEnd"/>
      <w:r>
        <w:rPr>
          <w:rFonts w:ascii="Calibri" w:hAnsi="Calibri" w:cs="Calibri"/>
        </w:rPr>
        <w:t>) возложены эти обязанности.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Вводный инструктаж по охране труда проводится по программе, разработанной на основании законодательных и иных нормативных правовых актов Российской Федерации с учетом специфики деятельности организации и утвержденной в установленном порядке работодателем (или уполномоченным им лицом).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2.1.3. Кроме вводного инструктажа по охране труда, проводятся первичный инструктаж на рабочем месте, повторный, внеплановый и целевой инструктажи.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Первичный инструктаж на рабочем месте, повторный, внеплановый и целевой инструктажи проводит непосредственный руководитель (производитель) работ (мастер, прораб, преподаватель и так далее), прошедший в установленном </w:t>
      </w:r>
      <w:hyperlink w:anchor="Par37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</w:t>
      </w: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и проверку знаний требований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инструктажей по охране труда включает в себя ознакомление работников с имеющимися опасными или вредными производственными факторами, изучение требований охраны труда, содержащихся в локальных нормативных актах организации, инструкциях по охране труда, технической, эксплуатационной документации, а также применение безопасных методов и приемов выполнения работ.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Инструктаж по охране труда завершается устной проверкой приобретенных работником знаний и навыков безопасных приемов работы лицом, проводившим инструктаж.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Проведение всех видов инструктажей регистрируется в соответствующих журналах проведения инструктажей (в установленных случаях - в наряде-допуске на производство работ) с указанием подписи инструктируемого и подписи инструктирующего, а также даты проведения инструктажа.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bookmarkStart w:id="6" w:name="Par64"/>
      <w:bookmarkEnd w:id="6"/>
      <w:r>
        <w:rPr>
          <w:rFonts w:ascii="Calibri" w:hAnsi="Calibri" w:cs="Calibri"/>
        </w:rPr>
        <w:t>2.1.4. Первичный инструктаж на рабочем месте проводится до начала самостоятельной работы: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со всеми вновь принятыми в организацию работниками, включая работников, выполняющих работу на условиях трудового договора, заключенного на срок до двух месяцев или на период выполнения сезонных работ, в свободное от основной работы время (совместители), а также на дому (надомники) с использованием материалов инструментов и механизмов, выделяемых работодателем или приобретаемых ими за свой счет;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с работниками организации, переведенными в установленном </w:t>
      </w:r>
      <w:hyperlink r:id="rId10" w:history="1">
        <w:r>
          <w:rPr>
            <w:rFonts w:ascii="Calibri" w:hAnsi="Calibri" w:cs="Calibri"/>
            <w:color w:val="0000FF"/>
          </w:rPr>
          <w:t>порядке</w:t>
        </w:r>
      </w:hyperlink>
      <w:r>
        <w:rPr>
          <w:rFonts w:ascii="Calibri" w:hAnsi="Calibri" w:cs="Calibri"/>
        </w:rPr>
        <w:t xml:space="preserve"> из другого структурного подразделения, либо работниками, которым поручается выполнение новой для них работы;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 командированными работниками сторонних организаций, обучающимися образовательных учреждений соответствующих уровней, проходящими производственную практику (практические занятия), и другими лицами, участвующими в производственной деятельности организации.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Первичный инструктаж на рабочем месте проводится руководителями структурных подразделений организации по программам, разработанным и утвержденным в установленном порядке в соответствии с требованиями законодательных и иных нормативных правовых актов по охране труда, локальных нормативных актов организации, инструкций по охране труда, технической и эксплуатационной документации.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Работники, не связанные с эксплуатацией, обслуживанием, испытанием, наладкой и ремонтом оборудования, использованием электрифицированного или иного инструмента, хранением и применением сырья и материалов, могут освобождаться от прохождения первичного инструктажа на рабочем месте. Перечень профессий и должностей работников, освобожденных от прохождения первичного инструктажа на рабочем месте, утверждается работодателем.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2.1.5. Повторный инструктаж проходят все работники, указанные в </w:t>
      </w:r>
      <w:hyperlink w:anchor="Par64" w:history="1">
        <w:r>
          <w:rPr>
            <w:rFonts w:ascii="Calibri" w:hAnsi="Calibri" w:cs="Calibri"/>
            <w:color w:val="0000FF"/>
          </w:rPr>
          <w:t>п. 2.1.4</w:t>
        </w:r>
      </w:hyperlink>
      <w:r>
        <w:rPr>
          <w:rFonts w:ascii="Calibri" w:hAnsi="Calibri" w:cs="Calibri"/>
        </w:rPr>
        <w:t xml:space="preserve"> настоящего Порядка, не реже одного раза в шесть месяцев по программам, разработанным для проведения первичного инструктажа на рабочем месте.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2.1.6. Внеплановый инструктаж проводится: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введении в действие новых или изменении законодательных и иных нормативных правовых актов, содержащих требования охраны труда, а также инструкций по охране труда;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изменении технологических процессов, замене или модернизации оборудования, приспособлений, инструмента и других факторов, влияющих на безопасность труда;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нарушении работниками требований охраны труда, если эти нарушения создали реальную угрозу наступления тяжких последствий (несчастный случай на производстве, авария и т.п.);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требованию должностных лиц органов государственного надзора и контроля;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перерывах в работе (для работ с вредными и (или) опасными условиями - более 30 календарных дней, а для остальных работ - более двух месяцев);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 решению работодателя (или уполномоченного им лица).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2.1.7. Целевой инструктаж проводится при выполнении разовых работ, при ликвидации последствий аварий, стихийных бедствий и работ, на которые оформляются наряд-допуск, разрешение или другие специальные документы, а также при проведении в организации массовых мероприятий.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2.1.8. Конкретный порядок, условия, сроки и периодичность проведения всех видов инструктажей по охране труда работников отдельных отраслей и организаций регулируются соответствующими отраслевыми и межотраслевыми нормативными правовыми актами по безопасности и охране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7" w:name="Par81"/>
      <w:bookmarkEnd w:id="7"/>
      <w:r>
        <w:rPr>
          <w:rFonts w:ascii="Calibri" w:hAnsi="Calibri" w:cs="Calibri"/>
        </w:rPr>
        <w:t>2.2. Обучение работников рабочих профессий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2.2.1. Работодатель (или уполномоченное им лицо) обязан организовать в течение месяца после приема на работу обучение безопасным методам и приемам выполнения работ всех поступающих на работу лиц, а также лиц, переводимых на другую работу.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проводится при подготовке работников рабочих профессий, переподготовке и обучении их другим рабочим профессиям.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2.2.2. Работодатель (или уполномоченное им лицо) обеспечивает обучение лиц, принимаемых на работу с вредными и (или) опасными условиями труда, безопасным методам и приемам выполнения работ со стажировкой на рабочем месте и сдачей экзаменов, а в процессе трудовой деятельности - проведение периодического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и проверки знаний требований охраны труда. Работники рабочих профессий, впервые поступившие на указанные работы либо имеющие перерыв в работе по профессии (виду работ) более года, проходят обучение и проверку знаний требований охраны труда в течение первого месяца после назначения на эти работы.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2.2.3. Порядок, форма, периодичность и продолжительность обучения по охране труда и проверки </w:t>
      </w:r>
      <w:proofErr w:type="gramStart"/>
      <w:r>
        <w:rPr>
          <w:rFonts w:ascii="Calibri" w:hAnsi="Calibri" w:cs="Calibri"/>
        </w:rPr>
        <w:t>знаний требований охраны труда работников рабочих профессий</w:t>
      </w:r>
      <w:proofErr w:type="gramEnd"/>
      <w:r>
        <w:rPr>
          <w:rFonts w:ascii="Calibri" w:hAnsi="Calibri" w:cs="Calibri"/>
        </w:rPr>
        <w:t xml:space="preserve"> устанавливаются работодателем (или уполномоченным им лицом) в соответствии с нормативными правовыми актами, регулирующими безопасность конкретных видов работ.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2.2.4. Работодатель (или уполномоченное им лицо) организует проведение периодического, не реже одного раза в год, обучения работников рабочих профессий оказанию первой помощи пострадавшим. Вновь принимаемые на работу проходят </w:t>
      </w:r>
      <w:proofErr w:type="gramStart"/>
      <w:r>
        <w:rPr>
          <w:rFonts w:ascii="Calibri" w:hAnsi="Calibri" w:cs="Calibri"/>
        </w:rPr>
        <w:t>обучение по оказанию</w:t>
      </w:r>
      <w:proofErr w:type="gramEnd"/>
      <w:r>
        <w:rPr>
          <w:rFonts w:ascii="Calibri" w:hAnsi="Calibri" w:cs="Calibri"/>
        </w:rPr>
        <w:t xml:space="preserve"> первой помощи пострадавшим в сроки, установленные работодателем (или уполномоченным им лицом), но не позднее одного месяца после приема на работу.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Calibri" w:hAnsi="Calibri" w:cs="Calibri"/>
        </w:rPr>
      </w:pPr>
      <w:bookmarkStart w:id="8" w:name="Par89"/>
      <w:bookmarkEnd w:id="8"/>
      <w:r>
        <w:rPr>
          <w:rFonts w:ascii="Calibri" w:hAnsi="Calibri" w:cs="Calibri"/>
        </w:rPr>
        <w:t>2.3. Обучение руководителей и специалистов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2.3.1. Руководители и специалисты организаций проходят специальное обучение </w:t>
      </w:r>
      <w:proofErr w:type="gramStart"/>
      <w:r>
        <w:rPr>
          <w:rFonts w:ascii="Calibri" w:hAnsi="Calibri" w:cs="Calibri"/>
        </w:rPr>
        <w:t>по охране труда в объеме должностных обязанностей при поступлении на работу в течение</w:t>
      </w:r>
      <w:proofErr w:type="gramEnd"/>
      <w:r>
        <w:rPr>
          <w:rFonts w:ascii="Calibri" w:hAnsi="Calibri" w:cs="Calibri"/>
        </w:rPr>
        <w:t xml:space="preserve"> первого месяца, далее - по мере необходимости, но не реже одного раза в три года.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Вновь назначенные на должность руководители и специалисты организации допускаются к самостоятельной деятельности после их ознакомления работодателем (или уполномоченным им лицом) с должностными обязанностями, в том числе по охране труда, с действующими в организации локальными нормативными актами, регламентирующими порядок организации работ по охране труда, условиями труда на вверенных им объектах (структурных подразделениях организации).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2.3.2. </w:t>
      </w:r>
      <w:proofErr w:type="gramStart"/>
      <w:r>
        <w:rPr>
          <w:rFonts w:ascii="Calibri" w:hAnsi="Calibri" w:cs="Calibri"/>
        </w:rPr>
        <w:t>Обучение по охране труда руководителей и специалистов проводится по соответствующим программам по охране труда непосредственно самой организацией или образовательными учреждениями профессионального образования, учебными центрами и другими учреждениями и организациями, осуществляющими образовательную деятельность (далее - обучающие организации), при наличии у них лицензии на право ведения образовательной деятельности, преподавательского состава, специализирующегося в области охраны труда, и соответствующей материально-технической базы.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проходят: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руководители организаций, заместители руководителей организаций, курирующие вопросы охраны труда, заместители главных инженеров по охране труда, работодатели - физические лица, иные лица, занимающиеся предпринимательской деятельностью; руководители, специалисты, инженерно-технические работники, осуществляющие организацию, руководство и проведение работ на рабочих местах и в производственных подразделениях, а также контроль и технический надзор за проведением работ; </w:t>
      </w:r>
      <w:proofErr w:type="gramStart"/>
      <w:r>
        <w:rPr>
          <w:rFonts w:ascii="Calibri" w:hAnsi="Calibri" w:cs="Calibri"/>
        </w:rPr>
        <w:t>педагогические работники образовательных учреждений начального профессионального, среднего профессионального, высшего профессионального, послевузовского профессионального образования и дополнительного профессионального образования - преподаватели дисциплин "охрана труда", "безопасность жизнедеятельности", "безопасность технологических процессов и производств", а также организаторы и руководители производственной практики обучающихся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специалисты служб охраны труда, работники, на которых работодателем возложены обязанности организации работы по охране труда, члены комитетов (комиссий) по охране труда, уполномоченные (доверенные) лица по охране труда профессиональных союзов и иных уполномоченных работниками представительных органов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федеральных органов исполнительной власти, органов исполнительной власти субъектов Российской Федерации в области охраны труда - в обучающих организациях Министерства труда и социального развития Российской Федерации;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органов исполнительной власти субъектов Российской Федерации, члены комиссий по проверке знаний требований охраны труда обучающих организаций - в обучающих организациях федеральных органов исполнительной власти;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специалисты органов местного самоуправления в области охраны труда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члены комиссий по проверке знаний требований охраны труда организаций - в обучающих организациях федеральных органов исполнительной власти, органов исполнительной власти субъектов Российской Федерации в области охраны труда;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члены комиссий по проверке знаний требований охраны труда обучающих организаций, осуществляющих обучение специалистов и руководителей федеральных органов исполнительной власти и органов исполнительной власти субъектов Российской Федерации в области охраны труда, - в обучающих организациях Министерства труда и социального развития Российской Федерации.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Руководители и специалисты организации могут проходить </w:t>
      </w: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и проверку знаний требований охраны труда в самой организации, имеющей комиссию по проверке знаний требований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2.3.3. Требования к условиям осуществления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по соответствующим программам обучающими организациями разрабатываются и утверждаются Министерством труда и социального развития Российской Федерации по согласованию с Министерством образования Российской Федерации.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2.3.4. Министерство труда и социального развития Российской Федерации разрабатывает и утверждает примерные учебные планы и программы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труда, включающие изучение межотраслевых правил и типовых инструкций по охране труда, других нормативных правовых актов, содержащих требования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Обучающие организации на основе примерных учебных планов и программ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разрабатывают и утверждают рабочие учебные планы и программы обучения по охране труда по согласованию с соответствующими федеральными органами исполнительной власти, органами исполнительной власти субъектов Российской Федерации в области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руководителей и специалистов в организации проводится по программам обучения по охране труда, разрабатываемым на основе примерных учебных планов и программ обучения по охране труда, утверждаемым работодателем.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2.3.5. В процессе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руководителей и специалистов проводятся лекции, семинары, собеседования, индивидуальные или групповые консультации, деловые игры и т.д., могут использоваться элементы самостоятельного изучения программы по охране труда, модульные и компьютерные программы, а также дистанционное обучение.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2.3.6. </w:t>
      </w:r>
      <w:proofErr w:type="gramStart"/>
      <w:r>
        <w:rPr>
          <w:rFonts w:ascii="Calibri" w:hAnsi="Calibri" w:cs="Calibri"/>
        </w:rPr>
        <w:t>Обучение по охране труда руководителей и специалистов проводится преподавателями образовательных учреждений, осуществляющими преподавание дисциплин "охрана труда", "безопасность жизнедеятельности", "безопасность технологических процессов и производств", руководителями и специалистами федеральных органов исполнительной власти, органов исполнительной власти субъектов Российской Федерации в области охраны труда, органов государственного надзора и контроля, а также работниками служб охраны труда организаций, имеющими соответствующую квалификацию и опыт работы в области</w:t>
      </w:r>
      <w:proofErr w:type="gramEnd"/>
      <w:r>
        <w:rPr>
          <w:rFonts w:ascii="Calibri" w:hAnsi="Calibri" w:cs="Calibri"/>
        </w:rPr>
        <w:t xml:space="preserve">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Обучающие организации должны иметь штатных преподавателей.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руководителей и специалистов организаций осуществляется при повышении их квалификации по специальности.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9" w:name="Par112"/>
      <w:bookmarkEnd w:id="9"/>
      <w:r>
        <w:rPr>
          <w:rFonts w:ascii="Calibri" w:hAnsi="Calibri" w:cs="Calibri"/>
        </w:rPr>
        <w:t>III. Проверка знаний требований охраны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3.1. Проверку теоретических знаний требований охраны труда и практических навыков безопасной работы работников рабочих профессий проводят непосредственные руководители работ в объеме знаний требований правил и инструкций по охране труда, а при необходимости - в объеме знаний дополнительных специальных требований безопасности и охраны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3.2. Руководители и специалисты организаций проходят очередную проверку знаний требований охраны труда не реже одного раза в три года.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3.3. Внеочередная проверка </w:t>
      </w:r>
      <w:proofErr w:type="gramStart"/>
      <w:r>
        <w:rPr>
          <w:rFonts w:ascii="Calibri" w:hAnsi="Calibri" w:cs="Calibri"/>
        </w:rPr>
        <w:t>знаний требований охраны труда работников организаций</w:t>
      </w:r>
      <w:proofErr w:type="gramEnd"/>
      <w:r>
        <w:rPr>
          <w:rFonts w:ascii="Calibri" w:hAnsi="Calibri" w:cs="Calibri"/>
        </w:rPr>
        <w:t xml:space="preserve"> независимо от срока проведения предыдущей проверки проводится: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введении новых или внесении изменений и дополнений в действующие законодательные и иные нормативные правовые акты, содержащие требования охраны труда. При этом осуществляется проверка знаний только этих законодательных и нормативных правовых актов;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вводе в эксплуатацию нового оборудования и изменениях технологических процессов, требующих дополнительных знаний по охране труда работников. В этом случае осуществляется проверка знаний требований охраны труда, связанных с соответствующими изменениями;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назначении или переводе работников на другую работу, если новые обязанности требуют дополнительных знаний по охране труда (до начала исполнения ими своих должностных обязанностей);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по требованию должностных лиц федеральной инспекции труда, других органов государственного надзора и контроля, а также федеральных органов исполнительной власти и органов исполнительной власти субъектов Российской Федерации в области охраны труда, органов местного самоуправления, а также работодателя (или уполномоченного им лица) при установлении нарушений требований охраны труда и недостаточных знаний требований безопасности и охраны труда;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после происшедших аварий и несчастных случаев, а также при выявлении неоднократных нарушений работниками организации требований нормативных правовых актов по охране труда;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при перерыве в работе в данной должности более одного года.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Объем и порядок </w:t>
      </w:r>
      <w:proofErr w:type="gramStart"/>
      <w:r>
        <w:rPr>
          <w:rFonts w:ascii="Calibri" w:hAnsi="Calibri" w:cs="Calibri"/>
        </w:rPr>
        <w:t>процедуры внеочередной проверки знаний требований охраны труда</w:t>
      </w:r>
      <w:proofErr w:type="gramEnd"/>
      <w:r>
        <w:rPr>
          <w:rFonts w:ascii="Calibri" w:hAnsi="Calibri" w:cs="Calibri"/>
        </w:rPr>
        <w:t xml:space="preserve"> определяются стороной, инициирующей ее проведение.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3.4. Для проведения </w:t>
      </w:r>
      <w:proofErr w:type="gramStart"/>
      <w:r>
        <w:rPr>
          <w:rFonts w:ascii="Calibri" w:hAnsi="Calibri" w:cs="Calibri"/>
        </w:rPr>
        <w:t>проверки знаний требований охраны труда работников</w:t>
      </w:r>
      <w:proofErr w:type="gramEnd"/>
      <w:r>
        <w:rPr>
          <w:rFonts w:ascii="Calibri" w:hAnsi="Calibri" w:cs="Calibri"/>
        </w:rPr>
        <w:t xml:space="preserve"> в организациях приказом (распоряжением) работодателя (руководителя) создается комиссия по проверке знаний требований охраны труда в составе не менее трех человек, прошедших обучение по охране труда и проверку знаний требований охраны труда в установленном порядке.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В состав комиссий по проверке </w:t>
      </w:r>
      <w:proofErr w:type="gramStart"/>
      <w:r>
        <w:rPr>
          <w:rFonts w:ascii="Calibri" w:hAnsi="Calibri" w:cs="Calibri"/>
        </w:rPr>
        <w:t>знаний требований охраны труда организаций</w:t>
      </w:r>
      <w:proofErr w:type="gramEnd"/>
      <w:r>
        <w:rPr>
          <w:rFonts w:ascii="Calibri" w:hAnsi="Calibri" w:cs="Calibri"/>
        </w:rPr>
        <w:t xml:space="preserve"> включаются руководители организаций и их структурных подразделений, специалисты служб охраны труда, главные специалисты (технолог, механик, энергетик и т.д.). В работе комиссии могут принимать участие представители выборного профсоюзного органа, представляющего интересы работников данной организации, в том числе уполномоченные (доверенные) лица по охране труда профессиональных союзов.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В состав комиссий по проверке знаний требований охраны труда обучающих организаций входят руководители и штатные преподаватели этих организаций и по согласованию руководители и специалисты федеральных органов исполнительной власти, органов исполнительной власти субъектов Российской Федерации в области охраны труда, органов государственного надзора и контроля за соблюдением трудового законодательства, органов местного самоуправления, профсоюзных органов или иных уполномоченных работниками представительных органов.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Комиссия по проверке знаний требований охраны труда состоит из председателя, заместителя (заместителей) председателя, секретаря и членов комиссии.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3.5. Проверка знаний требований охраны труда работников, в том числе руководителей, организаций проводится в соответствии с нормативными правовыми актами по охране труда, обеспечение и соблюдение требований которых входит в их обязанности с учетом их должностных обязанностей, характера производственной деятельности.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3.6. Результаты </w:t>
      </w:r>
      <w:proofErr w:type="gramStart"/>
      <w:r>
        <w:rPr>
          <w:rFonts w:ascii="Calibri" w:hAnsi="Calibri" w:cs="Calibri"/>
        </w:rPr>
        <w:t>проверки знаний требований охраны труда работников организации</w:t>
      </w:r>
      <w:proofErr w:type="gramEnd"/>
      <w:r>
        <w:rPr>
          <w:rFonts w:ascii="Calibri" w:hAnsi="Calibri" w:cs="Calibri"/>
        </w:rPr>
        <w:t xml:space="preserve"> оформляются протоколом по форме согласно </w:t>
      </w:r>
      <w:hyperlink w:anchor="Par154" w:history="1">
        <w:r>
          <w:rPr>
            <w:rFonts w:ascii="Calibri" w:hAnsi="Calibri" w:cs="Calibri"/>
            <w:color w:val="0000FF"/>
          </w:rPr>
          <w:t>приложению N 1</w:t>
        </w:r>
      </w:hyperlink>
      <w:r>
        <w:rPr>
          <w:rFonts w:ascii="Calibri" w:hAnsi="Calibri" w:cs="Calibri"/>
        </w:rPr>
        <w:t xml:space="preserve"> к Порядку.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3.7. Работнику, успешно прошедшему проверку знаний требований охраны труда, выдается удостоверение за подписью председателя комиссии по проверке знаний требований охраны труда, заверенное печатью организации, проводившей </w:t>
      </w: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 и проверку знаний требований охраны труда, по форме согласно </w:t>
      </w:r>
      <w:hyperlink w:anchor="Par238" w:history="1">
        <w:r>
          <w:rPr>
            <w:rFonts w:ascii="Calibri" w:hAnsi="Calibri" w:cs="Calibri"/>
            <w:color w:val="0000FF"/>
          </w:rPr>
          <w:t>приложению N 2</w:t>
        </w:r>
      </w:hyperlink>
      <w:r>
        <w:rPr>
          <w:rFonts w:ascii="Calibri" w:hAnsi="Calibri" w:cs="Calibri"/>
        </w:rPr>
        <w:t xml:space="preserve"> к Порядку.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3.8. Работник, не прошедший проверку знаний требований охраны труда при обучении, обязан после этого пройти повторную проверку знаний в срок не позднее одного месяца.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3.9. Обучающие организации могут осуществлять проверку знаний требований охраны труда только тех работников, которые проходили в них </w:t>
      </w:r>
      <w:proofErr w:type="gramStart"/>
      <w:r>
        <w:rPr>
          <w:rFonts w:ascii="Calibri" w:hAnsi="Calibri" w:cs="Calibri"/>
        </w:rPr>
        <w:t>обучение по охране</w:t>
      </w:r>
      <w:proofErr w:type="gramEnd"/>
      <w:r>
        <w:rPr>
          <w:rFonts w:ascii="Calibri" w:hAnsi="Calibri" w:cs="Calibri"/>
        </w:rPr>
        <w:t xml:space="preserve">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Calibri" w:hAnsi="Calibri" w:cs="Calibri"/>
        </w:rPr>
      </w:pPr>
      <w:bookmarkStart w:id="10" w:name="Par134"/>
      <w:bookmarkEnd w:id="10"/>
      <w:r>
        <w:rPr>
          <w:rFonts w:ascii="Calibri" w:hAnsi="Calibri" w:cs="Calibri"/>
        </w:rPr>
        <w:t>IV. Заключительные положения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4.1. На территории субъекта Российской Федерации организацию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и проверки знаний требований охраны труда координируют федеральные органы исполнительной власти и орган исполнительной власти по труду субъекта Российской Федерации, который формирует банк данных всех обучающих организаций, находящихся на территории субъекта Российской Федерации.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4.2. Ответственность за качество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  <w:r>
        <w:rPr>
          <w:rFonts w:ascii="Calibri" w:hAnsi="Calibri" w:cs="Calibri"/>
        </w:rPr>
        <w:t xml:space="preserve"> труда и выполнение утвержденных программ по охране труда несут обучающая организация и работодатель организации в порядке, установленном законодательством Российской Федерации.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 xml:space="preserve">4.3. Контроль за своевременным проведением </w:t>
      </w:r>
      <w:proofErr w:type="gramStart"/>
      <w:r>
        <w:rPr>
          <w:rFonts w:ascii="Calibri" w:hAnsi="Calibri" w:cs="Calibri"/>
        </w:rPr>
        <w:t>проверки знаний требований охраны труда</w:t>
      </w:r>
      <w:proofErr w:type="gramEnd"/>
      <w:r>
        <w:rPr>
          <w:rFonts w:ascii="Calibri" w:hAnsi="Calibri" w:cs="Calibri"/>
        </w:rPr>
        <w:t xml:space="preserve"> работников, в том числе руководителей, организаций осуществляется органами федеральной инспекции труда.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11" w:name="Par144"/>
      <w:bookmarkEnd w:id="11"/>
      <w:r>
        <w:rPr>
          <w:rFonts w:ascii="Calibri" w:hAnsi="Calibri" w:cs="Calibri"/>
        </w:rPr>
        <w:t>Приложение N 1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труда и проверки знаний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требований охраны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работников организаций,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Постановлением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1A2AE9" w:rsidSect="008B020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pStyle w:val="ConsPlusNonformat"/>
        <w:jc w:val="both"/>
      </w:pPr>
      <w:bookmarkStart w:id="12" w:name="Par154"/>
      <w:bookmarkEnd w:id="12"/>
      <w:r>
        <w:t xml:space="preserve">                         ПРОТОКОЛ N ____</w:t>
      </w:r>
    </w:p>
    <w:p w:rsidR="001A2AE9" w:rsidRDefault="001A2AE9">
      <w:pPr>
        <w:pStyle w:val="ConsPlusNonformat"/>
        <w:jc w:val="both"/>
      </w:pPr>
      <w:r>
        <w:t xml:space="preserve">     ЗАСЕДАНИЯ КОМИССИИ ПО ПРОВЕРКЕ ЗНАНИЙ ТРЕБОВАНИЙ ОХРАНЫ</w:t>
      </w:r>
    </w:p>
    <w:p w:rsidR="001A2AE9" w:rsidRDefault="001A2AE9">
      <w:pPr>
        <w:pStyle w:val="ConsPlusNonformat"/>
        <w:jc w:val="both"/>
      </w:pPr>
      <w:r>
        <w:t xml:space="preserve">                        ТРУДА РАБОТНИКОВ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 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(полное наименование организации)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                                      "__" ___________ 20__ г.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В соответствии    с    приказом    (распоряжением)    работодателя</w:t>
      </w:r>
    </w:p>
    <w:p w:rsidR="001A2AE9" w:rsidRDefault="001A2AE9">
      <w:pPr>
        <w:pStyle w:val="ConsPlusNonformat"/>
        <w:jc w:val="both"/>
      </w:pPr>
      <w:r>
        <w:t>(руководителя) организации от "__" ___________  20__  г.  N  _____</w:t>
      </w:r>
    </w:p>
    <w:p w:rsidR="001A2AE9" w:rsidRDefault="001A2AE9">
      <w:pPr>
        <w:pStyle w:val="ConsPlusNonformat"/>
        <w:jc w:val="both"/>
      </w:pPr>
      <w:r>
        <w:t>комиссия в составе:</w:t>
      </w:r>
    </w:p>
    <w:p w:rsidR="001A2AE9" w:rsidRDefault="001A2AE9">
      <w:pPr>
        <w:pStyle w:val="ConsPlusNonformat"/>
        <w:jc w:val="both"/>
      </w:pPr>
      <w:r>
        <w:t>председателя 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(Ф.И.О., должность)</w:t>
      </w:r>
    </w:p>
    <w:p w:rsidR="001A2AE9" w:rsidRDefault="001A2AE9">
      <w:pPr>
        <w:pStyle w:val="ConsPlusNonformat"/>
        <w:jc w:val="both"/>
      </w:pPr>
      <w:r>
        <w:t>членов: 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(Ф.И.О., должность)</w:t>
      </w:r>
    </w:p>
    <w:p w:rsidR="001A2AE9" w:rsidRDefault="001A2AE9">
      <w:pPr>
        <w:pStyle w:val="ConsPlusNonformat"/>
        <w:jc w:val="both"/>
      </w:pPr>
      <w:r>
        <w:t>представителей &lt;*&gt;:</w:t>
      </w:r>
    </w:p>
    <w:p w:rsidR="001A2AE9" w:rsidRDefault="001A2AE9">
      <w:pPr>
        <w:pStyle w:val="ConsPlusNonformat"/>
        <w:jc w:val="both"/>
      </w:pPr>
      <w:r>
        <w:t>органов исполнительной   власти   субъектов  Российской  Федерации</w:t>
      </w: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(Ф.И.О., должность)</w:t>
      </w:r>
    </w:p>
    <w:p w:rsidR="001A2AE9" w:rsidRDefault="001A2AE9">
      <w:pPr>
        <w:pStyle w:val="ConsPlusNonformat"/>
        <w:jc w:val="both"/>
      </w:pPr>
      <w:r>
        <w:t>органов местного самоуправления 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     (Ф.И.О., должность)</w:t>
      </w:r>
    </w:p>
    <w:p w:rsidR="001A2AE9" w:rsidRDefault="001A2AE9">
      <w:pPr>
        <w:pStyle w:val="ConsPlusNonformat"/>
        <w:jc w:val="both"/>
      </w:pPr>
      <w:r>
        <w:t>государственной инспекции  труда  субъекта  Российской   Федерации</w:t>
      </w: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(Ф.И.О., должность)</w:t>
      </w:r>
    </w:p>
    <w:p w:rsidR="001A2AE9" w:rsidRDefault="001A2AE9">
      <w:pPr>
        <w:pStyle w:val="ConsPlusNonformat"/>
        <w:jc w:val="both"/>
      </w:pPr>
      <w:r>
        <w:t xml:space="preserve">провела проверку  </w:t>
      </w:r>
      <w:proofErr w:type="gramStart"/>
      <w:r>
        <w:t>знаний  требований  охраны  труда  работников</w:t>
      </w:r>
      <w:proofErr w:type="gramEnd"/>
      <w:r>
        <w:t xml:space="preserve"> по</w:t>
      </w: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(наименование программы </w:t>
      </w:r>
      <w:proofErr w:type="gramStart"/>
      <w:r>
        <w:t>обучения по охране</w:t>
      </w:r>
      <w:proofErr w:type="gramEnd"/>
      <w:r>
        <w:t xml:space="preserve"> труда)</w:t>
      </w:r>
    </w:p>
    <w:p w:rsidR="001A2AE9" w:rsidRDefault="001A2AE9">
      <w:pPr>
        <w:pStyle w:val="ConsPlusNonformat"/>
        <w:jc w:val="both"/>
      </w:pPr>
      <w:r>
        <w:t>в объеме 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(количество часов)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tbl>
      <w:tblPr>
        <w:tblW w:w="0" w:type="auto"/>
        <w:tblInd w:w="62" w:type="dxa"/>
        <w:tblLayout w:type="fixed"/>
        <w:tblCellMar>
          <w:top w:w="75" w:type="dxa"/>
          <w:left w:w="0" w:type="dxa"/>
          <w:bottom w:w="75" w:type="dxa"/>
          <w:right w:w="0" w:type="dxa"/>
        </w:tblCellMar>
        <w:tblLook w:val="0000" w:firstRow="0" w:lastRow="0" w:firstColumn="0" w:lastColumn="0" w:noHBand="0" w:noVBand="0"/>
      </w:tblPr>
      <w:tblGrid>
        <w:gridCol w:w="660"/>
        <w:gridCol w:w="1022"/>
        <w:gridCol w:w="1440"/>
        <w:gridCol w:w="2160"/>
        <w:gridCol w:w="1620"/>
        <w:gridCol w:w="1800"/>
        <w:gridCol w:w="1620"/>
      </w:tblGrid>
      <w:tr w:rsidR="001A2AE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N </w:t>
            </w:r>
            <w:proofErr w:type="gramStart"/>
            <w:r>
              <w:rPr>
                <w:rFonts w:ascii="Calibri" w:hAnsi="Calibri" w:cs="Calibri"/>
              </w:rPr>
              <w:t>п</w:t>
            </w:r>
            <w:proofErr w:type="gramEnd"/>
            <w:r>
              <w:rPr>
                <w:rFonts w:ascii="Calibri" w:hAnsi="Calibri" w:cs="Calibri"/>
              </w:rPr>
              <w:t>/п</w:t>
            </w: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Ф.И.О.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Должность</w:t>
            </w: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Наименование подразделения (цех, участок, отдел, лаборатория, мастерская и т.д.)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Результат проверки знаний (</w:t>
            </w:r>
            <w:proofErr w:type="gramStart"/>
            <w:r>
              <w:rPr>
                <w:rFonts w:ascii="Calibri" w:hAnsi="Calibri" w:cs="Calibri"/>
              </w:rPr>
              <w:t>сдал</w:t>
            </w:r>
            <w:proofErr w:type="gramEnd"/>
            <w:r>
              <w:rPr>
                <w:rFonts w:ascii="Calibri" w:hAnsi="Calibri" w:cs="Calibri"/>
              </w:rPr>
              <w:t>/не сдал) N выданного удостоверения</w:t>
            </w: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>Причина проверки знаний (очередная, внеочередная и т.д.)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Calibri" w:hAnsi="Calibri" w:cs="Calibri"/>
              </w:rPr>
            </w:pPr>
            <w:r>
              <w:rPr>
                <w:rFonts w:ascii="Calibri" w:hAnsi="Calibri" w:cs="Calibri"/>
              </w:rPr>
              <w:t xml:space="preserve">Подпись </w:t>
            </w:r>
            <w:proofErr w:type="gramStart"/>
            <w:r>
              <w:rPr>
                <w:rFonts w:ascii="Calibri" w:hAnsi="Calibri" w:cs="Calibri"/>
              </w:rPr>
              <w:t>проверяемого</w:t>
            </w:r>
            <w:proofErr w:type="gramEnd"/>
          </w:p>
        </w:tc>
      </w:tr>
      <w:tr w:rsidR="001A2AE9"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0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21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102" w:type="dxa"/>
              <w:left w:w="62" w:type="dxa"/>
              <w:bottom w:w="102" w:type="dxa"/>
              <w:right w:w="62" w:type="dxa"/>
            </w:tcMar>
          </w:tcPr>
          <w:p w:rsidR="001A2AE9" w:rsidRDefault="001A2AE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Calibri" w:hAnsi="Calibri" w:cs="Calibri"/>
              </w:rPr>
            </w:pPr>
          </w:p>
        </w:tc>
      </w:tr>
    </w:tbl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pStyle w:val="ConsPlusNonformat"/>
        <w:jc w:val="both"/>
      </w:pPr>
      <w:r>
        <w:t>Председатель комиссии 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Члены комиссии: 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Представители &lt;**&gt;:</w:t>
      </w:r>
    </w:p>
    <w:p w:rsidR="001A2AE9" w:rsidRDefault="001A2AE9">
      <w:pPr>
        <w:pStyle w:val="ConsPlusNonformat"/>
        <w:jc w:val="both"/>
      </w:pPr>
      <w:r>
        <w:t>органов исполнительной власти субъектов</w:t>
      </w:r>
    </w:p>
    <w:p w:rsidR="001A2AE9" w:rsidRDefault="001A2AE9">
      <w:pPr>
        <w:pStyle w:val="ConsPlusNonformat"/>
        <w:jc w:val="both"/>
      </w:pPr>
      <w:r>
        <w:t>Российской Федерации                             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органов местного самоуправления                  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государственной инспекции труда субъекта</w:t>
      </w:r>
    </w:p>
    <w:p w:rsidR="001A2AE9" w:rsidRDefault="001A2AE9">
      <w:pPr>
        <w:pStyle w:val="ConsPlusNonformat"/>
        <w:jc w:val="both"/>
      </w:pPr>
      <w:r>
        <w:t>Российской Федерации                             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                   (Ф.И.О., подпись)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--------------------------------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&lt;*&gt; Указываются, если участвуют в работе комиссии.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&lt;**&gt; Подписываются, если участвуют в работе комиссии.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  <w:bookmarkStart w:id="13" w:name="Par226"/>
      <w:bookmarkEnd w:id="13"/>
      <w:r>
        <w:rPr>
          <w:rFonts w:ascii="Calibri" w:hAnsi="Calibri" w:cs="Calibri"/>
        </w:rPr>
        <w:t>Приложение N 2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 xml:space="preserve">к Порядку </w:t>
      </w:r>
      <w:proofErr w:type="gramStart"/>
      <w:r>
        <w:rPr>
          <w:rFonts w:ascii="Calibri" w:hAnsi="Calibri" w:cs="Calibri"/>
        </w:rPr>
        <w:t>обучения по охране</w:t>
      </w:r>
      <w:proofErr w:type="gramEnd"/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труда и проверки знаний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требований охраны труда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работников организаций,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proofErr w:type="gramStart"/>
      <w:r>
        <w:rPr>
          <w:rFonts w:ascii="Calibri" w:hAnsi="Calibri" w:cs="Calibri"/>
        </w:rPr>
        <w:t>утвержденному</w:t>
      </w:r>
      <w:proofErr w:type="gramEnd"/>
      <w:r>
        <w:rPr>
          <w:rFonts w:ascii="Calibri" w:hAnsi="Calibri" w:cs="Calibri"/>
        </w:rPr>
        <w:t xml:space="preserve"> Постановлением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Минтруда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и Минобразования России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</w:pPr>
      <w:r>
        <w:rPr>
          <w:rFonts w:ascii="Calibri" w:hAnsi="Calibri" w:cs="Calibri"/>
        </w:rPr>
        <w:t>от 13 января 2003 г. N 1/29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Calibri" w:hAnsi="Calibri" w:cs="Calibri"/>
        </w:rPr>
        <w:sectPr w:rsidR="001A2AE9">
          <w:pgSz w:w="16838" w:h="11905" w:orient="landscape"/>
          <w:pgMar w:top="1701" w:right="1134" w:bottom="850" w:left="1134" w:header="720" w:footer="720" w:gutter="0"/>
          <w:cols w:space="720"/>
          <w:noEndnote/>
        </w:sect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pStyle w:val="ConsPlusNonformat"/>
        <w:jc w:val="both"/>
      </w:pPr>
      <w:bookmarkStart w:id="14" w:name="Par236"/>
      <w:bookmarkEnd w:id="14"/>
      <w:r>
        <w:t xml:space="preserve">                        (Лицевая сторона)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bookmarkStart w:id="15" w:name="Par238"/>
      <w:bookmarkEnd w:id="15"/>
      <w:r>
        <w:t xml:space="preserve">                          УДОСТОВЕРЕНИЕ</w:t>
      </w:r>
    </w:p>
    <w:p w:rsidR="001A2AE9" w:rsidRDefault="001A2AE9">
      <w:pPr>
        <w:pStyle w:val="ConsPlusNonformat"/>
        <w:jc w:val="both"/>
      </w:pPr>
      <w:r>
        <w:t xml:space="preserve">            О ПРОВЕРКЕ ЗНАНИЙ ТРЕБОВАНИЙ ОХРАНЫ ТРУДА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bookmarkStart w:id="16" w:name="Par241"/>
      <w:bookmarkEnd w:id="16"/>
      <w:r>
        <w:t xml:space="preserve">                         (Левая сторона)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(полное наименование организации)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                  УДОСТОВЕРЕНИЕ N _____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Выдано 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(Ф.И.О.)</w:t>
      </w:r>
    </w:p>
    <w:p w:rsidR="001A2AE9" w:rsidRDefault="001A2AE9">
      <w:pPr>
        <w:pStyle w:val="ConsPlusNonformat"/>
        <w:jc w:val="both"/>
      </w:pPr>
      <w:r>
        <w:t>Место работы _____________________________________________________</w:t>
      </w:r>
    </w:p>
    <w:p w:rsidR="001A2AE9" w:rsidRDefault="001A2AE9">
      <w:pPr>
        <w:pStyle w:val="ConsPlusNonformat"/>
        <w:jc w:val="both"/>
      </w:pPr>
      <w:r>
        <w:t>Должность 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Проведена проверка   знаний    требований    охраны    труда    </w:t>
      </w:r>
      <w:proofErr w:type="gramStart"/>
      <w:r>
        <w:t>по</w:t>
      </w:r>
      <w:proofErr w:type="gramEnd"/>
    </w:p>
    <w:p w:rsidR="001A2AE9" w:rsidRDefault="001A2AE9">
      <w:pPr>
        <w:pStyle w:val="ConsPlusNonformat"/>
        <w:jc w:val="both"/>
      </w:pPr>
      <w:r>
        <w:t>____________________________________________ в объеме ____________</w:t>
      </w:r>
    </w:p>
    <w:p w:rsidR="001A2AE9" w:rsidRDefault="001A2AE9">
      <w:pPr>
        <w:pStyle w:val="ConsPlusNonformat"/>
        <w:jc w:val="both"/>
      </w:pPr>
      <w:r>
        <w:t xml:space="preserve">      </w:t>
      </w:r>
      <w:proofErr w:type="gramStart"/>
      <w:r>
        <w:t>(наименование программы обучения                  (часов)</w:t>
      </w:r>
      <w:proofErr w:type="gramEnd"/>
    </w:p>
    <w:p w:rsidR="001A2AE9" w:rsidRDefault="001A2AE9">
      <w:pPr>
        <w:pStyle w:val="ConsPlusNonformat"/>
        <w:jc w:val="both"/>
      </w:pPr>
      <w:r>
        <w:t xml:space="preserve">              по охране труда)</w:t>
      </w:r>
    </w:p>
    <w:p w:rsidR="001A2AE9" w:rsidRDefault="001A2AE9">
      <w:pPr>
        <w:pStyle w:val="ConsPlusNonformat"/>
        <w:jc w:val="both"/>
      </w:pPr>
      <w:r>
        <w:t>Протокол N ____ заседания  комиссии  по проверке знаний требований</w:t>
      </w:r>
    </w:p>
    <w:p w:rsidR="001A2AE9" w:rsidRDefault="001A2AE9">
      <w:pPr>
        <w:pStyle w:val="ConsPlusNonformat"/>
        <w:jc w:val="both"/>
      </w:pPr>
      <w:r>
        <w:t>охраны труда работников __________________________________________</w:t>
      </w: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(наименование организации)</w:t>
      </w:r>
    </w:p>
    <w:p w:rsidR="001A2AE9" w:rsidRDefault="001A2AE9">
      <w:pPr>
        <w:pStyle w:val="ConsPlusNonformat"/>
        <w:jc w:val="both"/>
      </w:pPr>
      <w:r>
        <w:t>от "__" ___________ 20__ г. N ___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Председатель комиссии 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Дата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М.П.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bookmarkStart w:id="17" w:name="Par269"/>
      <w:bookmarkEnd w:id="17"/>
      <w:r>
        <w:t xml:space="preserve">                        (Правая сторона)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                        СВЕДЕНИЯ</w:t>
      </w:r>
    </w:p>
    <w:p w:rsidR="001A2AE9" w:rsidRDefault="001A2AE9">
      <w:pPr>
        <w:pStyle w:val="ConsPlusNonformat"/>
        <w:jc w:val="both"/>
      </w:pPr>
      <w:r>
        <w:t xml:space="preserve">      О ПОВТОРНЫХ ПРОВЕРКАХ ЗНАНИЙ ТРЕБОВАНИЙ ОХРАНЫ ТРУДА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Ф.И.О. ___________________________________________________________</w:t>
      </w:r>
    </w:p>
    <w:p w:rsidR="001A2AE9" w:rsidRDefault="001A2AE9">
      <w:pPr>
        <w:pStyle w:val="ConsPlusNonformat"/>
        <w:jc w:val="both"/>
      </w:pPr>
      <w:r>
        <w:t>Место работы _____________________________________________________</w:t>
      </w:r>
    </w:p>
    <w:p w:rsidR="001A2AE9" w:rsidRDefault="001A2AE9">
      <w:pPr>
        <w:pStyle w:val="ConsPlusNonformat"/>
        <w:jc w:val="both"/>
      </w:pPr>
      <w:r>
        <w:t>Должность 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Проведена проверка   знаний    требований    охраны    труда    </w:t>
      </w:r>
      <w:proofErr w:type="gramStart"/>
      <w:r>
        <w:t>по</w:t>
      </w:r>
      <w:proofErr w:type="gramEnd"/>
    </w:p>
    <w:p w:rsidR="001A2AE9" w:rsidRDefault="001A2AE9">
      <w:pPr>
        <w:pStyle w:val="ConsPlusNonformat"/>
        <w:jc w:val="both"/>
      </w:pPr>
      <w:r>
        <w:t>____________________________________________ в объеме ____________</w:t>
      </w:r>
    </w:p>
    <w:p w:rsidR="001A2AE9" w:rsidRDefault="001A2AE9">
      <w:pPr>
        <w:pStyle w:val="ConsPlusNonformat"/>
        <w:jc w:val="both"/>
      </w:pPr>
      <w:r>
        <w:t xml:space="preserve">      </w:t>
      </w:r>
      <w:proofErr w:type="gramStart"/>
      <w:r>
        <w:t>(наименование программы обучения                  (часов)</w:t>
      </w:r>
      <w:proofErr w:type="gramEnd"/>
    </w:p>
    <w:p w:rsidR="001A2AE9" w:rsidRDefault="001A2AE9">
      <w:pPr>
        <w:pStyle w:val="ConsPlusNonformat"/>
        <w:jc w:val="both"/>
      </w:pPr>
      <w:r>
        <w:t xml:space="preserve">              по охране труда)</w:t>
      </w:r>
    </w:p>
    <w:p w:rsidR="001A2AE9" w:rsidRDefault="001A2AE9">
      <w:pPr>
        <w:pStyle w:val="ConsPlusNonformat"/>
        <w:jc w:val="both"/>
      </w:pPr>
      <w:r>
        <w:t>Протокол N ____ заседания  комиссии  по проверке знаний требований</w:t>
      </w:r>
    </w:p>
    <w:p w:rsidR="001A2AE9" w:rsidRDefault="001A2AE9">
      <w:pPr>
        <w:pStyle w:val="ConsPlusNonformat"/>
        <w:jc w:val="both"/>
      </w:pPr>
      <w:r>
        <w:t>охраны труда работников от "__" ___________ 20__ г.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Председатель комиссии 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Дата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М.П.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__________________________________________________________________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>Ф.И.О. ___________________________________________________________</w:t>
      </w:r>
    </w:p>
    <w:p w:rsidR="001A2AE9" w:rsidRDefault="001A2AE9">
      <w:pPr>
        <w:pStyle w:val="ConsPlusNonformat"/>
        <w:jc w:val="both"/>
      </w:pPr>
      <w:r>
        <w:t>Место работы _____________________________________________________</w:t>
      </w:r>
    </w:p>
    <w:p w:rsidR="001A2AE9" w:rsidRDefault="001A2AE9">
      <w:pPr>
        <w:pStyle w:val="ConsPlusNonformat"/>
        <w:jc w:val="both"/>
      </w:pPr>
      <w:r>
        <w:t>Должность ________________________________________________________</w:t>
      </w:r>
    </w:p>
    <w:p w:rsidR="001A2AE9" w:rsidRDefault="001A2AE9">
      <w:pPr>
        <w:pStyle w:val="ConsPlusNonformat"/>
        <w:jc w:val="both"/>
      </w:pPr>
      <w:r>
        <w:t xml:space="preserve">Проведена проверка   знаний    требований    охраны    труда    </w:t>
      </w:r>
      <w:proofErr w:type="gramStart"/>
      <w:r>
        <w:t>по</w:t>
      </w:r>
      <w:proofErr w:type="gramEnd"/>
    </w:p>
    <w:p w:rsidR="001A2AE9" w:rsidRDefault="001A2AE9">
      <w:pPr>
        <w:pStyle w:val="ConsPlusNonformat"/>
        <w:jc w:val="both"/>
      </w:pPr>
      <w:r>
        <w:t>____________________________________________ в объеме ____________</w:t>
      </w:r>
    </w:p>
    <w:p w:rsidR="001A2AE9" w:rsidRDefault="001A2AE9">
      <w:pPr>
        <w:pStyle w:val="ConsPlusNonformat"/>
        <w:jc w:val="both"/>
      </w:pPr>
      <w:r>
        <w:t xml:space="preserve">      </w:t>
      </w:r>
      <w:proofErr w:type="gramStart"/>
      <w:r>
        <w:t>(наименование программы обучения                  (часов)</w:t>
      </w:r>
      <w:proofErr w:type="gramEnd"/>
    </w:p>
    <w:p w:rsidR="001A2AE9" w:rsidRDefault="001A2AE9">
      <w:pPr>
        <w:pStyle w:val="ConsPlusNonformat"/>
        <w:jc w:val="both"/>
      </w:pPr>
      <w:r>
        <w:t xml:space="preserve">              по охране труда)</w:t>
      </w:r>
    </w:p>
    <w:p w:rsidR="001A2AE9" w:rsidRDefault="001A2AE9">
      <w:pPr>
        <w:pStyle w:val="ConsPlusNonformat"/>
        <w:jc w:val="both"/>
      </w:pPr>
      <w:r>
        <w:t>Протокол N ____ заседания  комиссии  по проверке знаний требований</w:t>
      </w:r>
    </w:p>
    <w:p w:rsidR="001A2AE9" w:rsidRDefault="001A2AE9">
      <w:pPr>
        <w:pStyle w:val="ConsPlusNonformat"/>
        <w:jc w:val="both"/>
      </w:pPr>
      <w:r>
        <w:t>охраны труда работников от "__" ___________ 20__ г.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Председатель комиссии __________________________</w:t>
      </w:r>
    </w:p>
    <w:p w:rsidR="001A2AE9" w:rsidRDefault="001A2AE9">
      <w:pPr>
        <w:pStyle w:val="ConsPlusNonformat"/>
        <w:jc w:val="both"/>
      </w:pPr>
      <w:r>
        <w:t xml:space="preserve">                              (Ф.И.О., подпись)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Дата</w:t>
      </w:r>
    </w:p>
    <w:p w:rsidR="001A2AE9" w:rsidRDefault="001A2AE9">
      <w:pPr>
        <w:pStyle w:val="ConsPlusNonformat"/>
        <w:jc w:val="both"/>
      </w:pPr>
    </w:p>
    <w:p w:rsidR="001A2AE9" w:rsidRDefault="001A2AE9">
      <w:pPr>
        <w:pStyle w:val="ConsPlusNonformat"/>
        <w:jc w:val="both"/>
      </w:pPr>
      <w:r>
        <w:t xml:space="preserve">    М.П.</w:t>
      </w: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autoSpaceDE w:val="0"/>
        <w:autoSpaceDN w:val="0"/>
        <w:adjustRightInd w:val="0"/>
        <w:spacing w:after="0" w:line="240" w:lineRule="auto"/>
        <w:rPr>
          <w:rFonts w:ascii="Calibri" w:hAnsi="Calibri" w:cs="Calibri"/>
        </w:rPr>
      </w:pPr>
    </w:p>
    <w:p w:rsidR="001A2AE9" w:rsidRDefault="001A2AE9">
      <w:pPr>
        <w:widowControl w:val="0"/>
        <w:pBdr>
          <w:top w:val="single" w:sz="6" w:space="0" w:color="auto"/>
        </w:pBdr>
        <w:autoSpaceDE w:val="0"/>
        <w:autoSpaceDN w:val="0"/>
        <w:adjustRightInd w:val="0"/>
        <w:spacing w:before="100" w:after="100" w:line="240" w:lineRule="auto"/>
        <w:jc w:val="both"/>
        <w:rPr>
          <w:rFonts w:ascii="Calibri" w:hAnsi="Calibri" w:cs="Calibri"/>
          <w:sz w:val="2"/>
          <w:szCs w:val="2"/>
        </w:rPr>
      </w:pPr>
    </w:p>
    <w:p w:rsidR="00804A24" w:rsidRDefault="00804A24">
      <w:bookmarkStart w:id="18" w:name="_GoBack"/>
      <w:bookmarkEnd w:id="18"/>
    </w:p>
    <w:sectPr w:rsidR="00804A24">
      <w:pgSz w:w="11905" w:h="16838"/>
      <w:pgMar w:top="1134" w:right="850" w:bottom="1134" w:left="1701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2AE9"/>
    <w:rsid w:val="001A2AE9"/>
    <w:rsid w:val="00804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A2A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1A2AE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F6F4D14F38936370A03185C79AE51E96DAC2C9FE198707D903F164B150CDDC1922A8181348A7EDFUBJ5J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F6F4D14F38936370A03185C79AE51E969A92B97E19B2D7798661A49120382D695638D80348B7BUDJFJ" TargetMode="Externa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F6F4D14F38936370A03185C79AE51E96DAD2F90E799707D903F164B150CDDC1922A8181348B7FD7UBJ7J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consultant.ru" TargetMode="External"/><Relationship Id="rId10" Type="http://schemas.openxmlformats.org/officeDocument/2006/relationships/hyperlink" Target="consultantplus://offline/ref=CF6F4D14F38936370A03185C79AE51E96DAD2F90E799707D903F164B150CDDC1922A818430U8J8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F6F4D14F38936370A03185C79AE51E96DAD209FE290707D903F164B150CDDC1922A8181348A7ED9UBJ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4583</Words>
  <Characters>26129</Characters>
  <Application>Microsoft Office Word</Application>
  <DocSecurity>0</DocSecurity>
  <Lines>217</Lines>
  <Paragraphs>61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12</vt:i4>
      </vt:variant>
    </vt:vector>
  </HeadingPairs>
  <TitlesOfParts>
    <vt:vector size="13" baseType="lpstr">
      <vt:lpstr/>
      <vt:lpstr/>
      <vt:lpstr>Зарегистрировано в Минюсте РФ 12 февраля 2003 г. N 4209</vt:lpstr>
      <vt:lpstr>Приложение</vt:lpstr>
      <vt:lpstr>    I. Общие положения</vt:lpstr>
      <vt:lpstr>    II. Порядок обучения по охране труда</vt:lpstr>
      <vt:lpstr>        2.1. Проведение инструктажа по охране труда</vt:lpstr>
      <vt:lpstr>        2.2. Обучение работников рабочих профессий</vt:lpstr>
      <vt:lpstr>        2.3. Обучение руководителей и специалистов</vt:lpstr>
      <vt:lpstr>    III. Проверка знаний требований охраны труда</vt:lpstr>
      <vt:lpstr>    IV. Заключительные положения</vt:lpstr>
      <vt:lpstr>    Приложение N 1</vt:lpstr>
      <vt:lpstr>    Приложение N 2</vt:lpstr>
    </vt:vector>
  </TitlesOfParts>
  <Company/>
  <LinksUpToDate>false</LinksUpToDate>
  <CharactersWithSpaces>30651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Вадим Зайцев</dc:creator>
  <cp:lastModifiedBy>Вадим Зайцев</cp:lastModifiedBy>
  <cp:revision>1</cp:revision>
  <dcterms:created xsi:type="dcterms:W3CDTF">2015-05-26T09:09:00Z</dcterms:created>
  <dcterms:modified xsi:type="dcterms:W3CDTF">2015-05-26T09:09:00Z</dcterms:modified>
</cp:coreProperties>
</file>